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bookmarkStart w:id="0" w:name="_GoBack"/>
      <w:bookmarkEnd w:id="0"/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A6038A" w:rsidRDefault="00033A03" w:rsidP="00505ABE">
      <w:pPr>
        <w:spacing w:before="240"/>
        <w:ind w:firstLine="0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184091</wp:posOffset>
                </wp:positionH>
                <wp:positionV relativeFrom="paragraph">
                  <wp:posOffset>312833</wp:posOffset>
                </wp:positionV>
                <wp:extent cx="1084521" cy="0"/>
                <wp:effectExtent l="0" t="0" r="2095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pt,24.65pt" to="99.9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" strokecolor="black [3040]"/>
            </w:pict>
          </mc:Fallback>
        </mc:AlternateContent>
      </w:r>
      <w:r w:rsidR="00D636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1491896</wp:posOffset>
                </wp:positionH>
                <wp:positionV relativeFrom="paragraph">
                  <wp:posOffset>312833</wp:posOffset>
                </wp:positionV>
                <wp:extent cx="765544" cy="0"/>
                <wp:effectExtent l="0" t="0" r="158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5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24.65pt" to="177.7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" strokecolor="black [3040]"/>
            </w:pict>
          </mc:Fallback>
        </mc:AlternateContent>
      </w:r>
      <w:r w:rsidR="00FF17E8" w:rsidRPr="00F4262D">
        <w:rPr>
          <w:sz w:val="28"/>
          <w:szCs w:val="28"/>
        </w:rPr>
        <w:t>о</w:t>
      </w:r>
      <w:r w:rsidR="00852FD3" w:rsidRPr="00F4262D">
        <w:rPr>
          <w:sz w:val="28"/>
          <w:szCs w:val="28"/>
        </w:rPr>
        <w:t>т</w:t>
      </w:r>
      <w:r w:rsidR="00B936E7">
        <w:rPr>
          <w:sz w:val="28"/>
          <w:szCs w:val="28"/>
        </w:rPr>
        <w:t xml:space="preserve"> 02.03.2016      </w:t>
      </w:r>
      <w:r w:rsidR="00D8787E" w:rsidRPr="00F4262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F17E8" w:rsidRPr="00A6038A">
        <w:rPr>
          <w:sz w:val="28"/>
          <w:szCs w:val="28"/>
          <w:u w:val="single"/>
        </w:rPr>
        <w:t xml:space="preserve"> </w:t>
      </w:r>
      <w:r w:rsidR="00B936E7">
        <w:rPr>
          <w:sz w:val="28"/>
          <w:szCs w:val="28"/>
        </w:rPr>
        <w:t>376</w:t>
      </w:r>
      <w:r w:rsidR="00F4262D">
        <w:rPr>
          <w:sz w:val="28"/>
          <w:szCs w:val="28"/>
          <w:u w:val="single"/>
        </w:rPr>
        <w:t xml:space="preserve">        </w:t>
      </w:r>
      <w:r w:rsidR="00074502" w:rsidRPr="00A6038A">
        <w:rPr>
          <w:sz w:val="28"/>
          <w:szCs w:val="28"/>
          <w:u w:val="single"/>
        </w:rPr>
        <w:t xml:space="preserve">  </w:t>
      </w:r>
      <w:r w:rsidR="00505ABE" w:rsidRPr="00A6038A">
        <w:rPr>
          <w:sz w:val="28"/>
          <w:szCs w:val="28"/>
          <w:u w:val="single"/>
        </w:rPr>
        <w:t xml:space="preserve"> </w:t>
      </w:r>
      <w:r w:rsidR="00074502" w:rsidRPr="00A6038A">
        <w:rPr>
          <w:sz w:val="28"/>
          <w:szCs w:val="28"/>
          <w:u w:val="single"/>
        </w:rPr>
        <w:t xml:space="preserve"> 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ED420C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>О</w:t>
      </w:r>
      <w:r w:rsidR="00ED420C">
        <w:rPr>
          <w:sz w:val="28"/>
          <w:szCs w:val="28"/>
        </w:rPr>
        <w:t xml:space="preserve">б утверждении документации по </w:t>
      </w:r>
    </w:p>
    <w:p w:rsidR="00202A17" w:rsidRDefault="00ED420C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планировк</w:t>
      </w:r>
      <w:r w:rsidR="00202A17">
        <w:rPr>
          <w:sz w:val="28"/>
          <w:szCs w:val="28"/>
        </w:rPr>
        <w:t>е территории для размещения</w:t>
      </w:r>
    </w:p>
    <w:p w:rsidR="00ED420C" w:rsidRDefault="00202A17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сооружений электроснабжения в</w:t>
      </w:r>
    </w:p>
    <w:p w:rsidR="00ED420C" w:rsidRDefault="00202A17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Центральном</w:t>
      </w:r>
      <w:r w:rsidR="00ED42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="00ED420C">
        <w:rPr>
          <w:sz w:val="28"/>
          <w:szCs w:val="28"/>
        </w:rPr>
        <w:t xml:space="preserve"> города Новокузнецка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0A155B" w:rsidRDefault="000A155B" w:rsidP="00A35327">
      <w:pPr>
        <w:pStyle w:val="a3"/>
        <w:ind w:right="-1" w:firstLine="567"/>
        <w:rPr>
          <w:sz w:val="28"/>
          <w:szCs w:val="28"/>
        </w:rPr>
      </w:pPr>
      <w:r w:rsidRPr="000A155B">
        <w:rPr>
          <w:sz w:val="28"/>
          <w:szCs w:val="28"/>
        </w:rPr>
        <w:t xml:space="preserve">На основании части 9 статьи 42, статьи 43, </w:t>
      </w:r>
      <w:r w:rsidR="00E12073">
        <w:rPr>
          <w:sz w:val="28"/>
          <w:szCs w:val="28"/>
        </w:rPr>
        <w:t xml:space="preserve">статьи 45, </w:t>
      </w:r>
      <w:r w:rsidRPr="000A155B">
        <w:rPr>
          <w:sz w:val="28"/>
          <w:szCs w:val="28"/>
        </w:rPr>
        <w:t xml:space="preserve">частей 12,13,14 статьи 46 Градостроительного кодекса Российской Федерации, Положения о порядке организации и проведения публичных слушаний при осуществлении градостроительной деятельности на территории города Новокузнецка, утверждённого решением Новокузнецкого городского Совета народных депутатов от 23.06.2011 №6/106, статьи 40 Устава Новокузнецкого городского округа и с учётом заключения о результатах публичных слушаний от </w:t>
      </w:r>
      <w:r w:rsidR="00202A17">
        <w:rPr>
          <w:sz w:val="28"/>
          <w:szCs w:val="28"/>
        </w:rPr>
        <w:t>25</w:t>
      </w:r>
      <w:r w:rsidRPr="000A155B">
        <w:rPr>
          <w:sz w:val="28"/>
          <w:szCs w:val="28"/>
        </w:rPr>
        <w:t>.0</w:t>
      </w:r>
      <w:r w:rsidR="00202A17">
        <w:rPr>
          <w:sz w:val="28"/>
          <w:szCs w:val="28"/>
        </w:rPr>
        <w:t>2</w:t>
      </w:r>
      <w:r w:rsidRPr="000A155B">
        <w:rPr>
          <w:sz w:val="28"/>
          <w:szCs w:val="28"/>
        </w:rPr>
        <w:t>.201</w:t>
      </w:r>
      <w:r w:rsidR="00202A17">
        <w:rPr>
          <w:sz w:val="28"/>
          <w:szCs w:val="28"/>
        </w:rPr>
        <w:t>6</w:t>
      </w:r>
      <w:r w:rsidR="008C24D0">
        <w:rPr>
          <w:sz w:val="28"/>
          <w:szCs w:val="28"/>
        </w:rPr>
        <w:t xml:space="preserve"> №191</w:t>
      </w:r>
      <w:r w:rsidR="00A35327" w:rsidRPr="000A155B">
        <w:rPr>
          <w:sz w:val="28"/>
          <w:szCs w:val="28"/>
        </w:rPr>
        <w:t>:</w:t>
      </w:r>
    </w:p>
    <w:p w:rsidR="009E1317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0A155B">
        <w:rPr>
          <w:sz w:val="28"/>
          <w:szCs w:val="28"/>
        </w:rPr>
        <w:t xml:space="preserve">1. </w:t>
      </w:r>
      <w:r w:rsidR="000A155B">
        <w:rPr>
          <w:sz w:val="28"/>
          <w:szCs w:val="28"/>
        </w:rPr>
        <w:t xml:space="preserve">Утвердить документацию по </w:t>
      </w:r>
      <w:r w:rsidR="008C24D0">
        <w:rPr>
          <w:sz w:val="28"/>
          <w:szCs w:val="28"/>
        </w:rPr>
        <w:t xml:space="preserve">планировке территории для размещения сооружений электроснабжения в Центральном районе </w:t>
      </w:r>
      <w:r w:rsidR="009E1317">
        <w:rPr>
          <w:sz w:val="28"/>
          <w:szCs w:val="28"/>
        </w:rPr>
        <w:t xml:space="preserve">города Новокузнецка </w:t>
      </w:r>
      <w:r w:rsidR="00ED505F">
        <w:rPr>
          <w:sz w:val="28"/>
          <w:szCs w:val="28"/>
        </w:rPr>
        <w:t>(шифр проекта ЦГ</w:t>
      </w:r>
      <w:r w:rsidR="008C24D0">
        <w:rPr>
          <w:sz w:val="28"/>
          <w:szCs w:val="28"/>
        </w:rPr>
        <w:t>УО000446-ППМТ)</w:t>
      </w:r>
      <w:r w:rsidR="00ED505F">
        <w:rPr>
          <w:sz w:val="28"/>
          <w:szCs w:val="28"/>
        </w:rPr>
        <w:t xml:space="preserve"> </w:t>
      </w:r>
      <w:r w:rsidR="009E1317">
        <w:rPr>
          <w:sz w:val="28"/>
          <w:szCs w:val="28"/>
        </w:rPr>
        <w:t xml:space="preserve">в следующем составе: </w:t>
      </w:r>
    </w:p>
    <w:p w:rsidR="00A35327" w:rsidRDefault="009E131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Текстовая часть</w:t>
      </w:r>
    </w:p>
    <w:p w:rsidR="00ED505F" w:rsidRDefault="00ED505F" w:rsidP="00ED505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Графическая часть: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525"/>
      </w:tblGrid>
      <w:tr w:rsidR="00ED505F" w:rsidRPr="00ED505F" w:rsidTr="00427D1C">
        <w:tc>
          <w:tcPr>
            <w:tcW w:w="8330" w:type="dxa"/>
            <w:shd w:val="clear" w:color="auto" w:fill="auto"/>
          </w:tcPr>
          <w:p w:rsidR="00ED505F" w:rsidRPr="00ED505F" w:rsidRDefault="00ED505F" w:rsidP="00550FDA">
            <w:pPr>
              <w:ind w:firstLine="0"/>
              <w:rPr>
                <w:sz w:val="28"/>
                <w:szCs w:val="28"/>
              </w:rPr>
            </w:pPr>
            <w:r w:rsidRPr="00ED505F">
              <w:rPr>
                <w:sz w:val="28"/>
                <w:szCs w:val="28"/>
              </w:rPr>
              <w:t xml:space="preserve">- Чертеж планировки территории </w:t>
            </w:r>
            <w:r w:rsidR="00550FDA">
              <w:rPr>
                <w:sz w:val="28"/>
                <w:szCs w:val="28"/>
              </w:rPr>
              <w:t>М1:5</w:t>
            </w:r>
            <w:r w:rsidRPr="00ED505F">
              <w:rPr>
                <w:sz w:val="28"/>
                <w:szCs w:val="28"/>
              </w:rPr>
              <w:t>00</w:t>
            </w:r>
          </w:p>
        </w:tc>
        <w:tc>
          <w:tcPr>
            <w:tcW w:w="1525" w:type="dxa"/>
            <w:shd w:val="clear" w:color="auto" w:fill="auto"/>
          </w:tcPr>
          <w:p w:rsidR="00ED505F" w:rsidRPr="00ED505F" w:rsidRDefault="00ED505F" w:rsidP="00D277C2">
            <w:pPr>
              <w:pStyle w:val="a3"/>
              <w:tabs>
                <w:tab w:val="left" w:pos="0"/>
                <w:tab w:val="left" w:pos="34"/>
              </w:tabs>
              <w:jc w:val="right"/>
              <w:rPr>
                <w:sz w:val="28"/>
                <w:szCs w:val="28"/>
              </w:rPr>
            </w:pPr>
            <w:r w:rsidRPr="00ED505F">
              <w:rPr>
                <w:sz w:val="28"/>
                <w:szCs w:val="28"/>
              </w:rPr>
              <w:t>Лист 1</w:t>
            </w:r>
          </w:p>
        </w:tc>
      </w:tr>
      <w:tr w:rsidR="00043530" w:rsidRPr="00043530" w:rsidTr="00427D1C">
        <w:tc>
          <w:tcPr>
            <w:tcW w:w="8330" w:type="dxa"/>
            <w:shd w:val="clear" w:color="auto" w:fill="auto"/>
          </w:tcPr>
          <w:p w:rsidR="00043530" w:rsidRPr="00043530" w:rsidRDefault="00043530" w:rsidP="00550FDA">
            <w:pPr>
              <w:ind w:firstLine="0"/>
              <w:rPr>
                <w:sz w:val="28"/>
                <w:szCs w:val="28"/>
              </w:rPr>
            </w:pPr>
            <w:r w:rsidRPr="00043530">
              <w:rPr>
                <w:sz w:val="28"/>
                <w:szCs w:val="28"/>
              </w:rPr>
              <w:t>- Ч</w:t>
            </w:r>
            <w:r w:rsidR="00550FDA">
              <w:rPr>
                <w:sz w:val="28"/>
                <w:szCs w:val="28"/>
              </w:rPr>
              <w:t>ертеж межевания территории  М1:5</w:t>
            </w:r>
            <w:r w:rsidRPr="00043530">
              <w:rPr>
                <w:sz w:val="28"/>
                <w:szCs w:val="28"/>
              </w:rPr>
              <w:t>00</w:t>
            </w:r>
          </w:p>
        </w:tc>
        <w:tc>
          <w:tcPr>
            <w:tcW w:w="1525" w:type="dxa"/>
            <w:shd w:val="clear" w:color="auto" w:fill="auto"/>
          </w:tcPr>
          <w:p w:rsidR="00043530" w:rsidRPr="00043530" w:rsidRDefault="00043530" w:rsidP="00550FDA">
            <w:pPr>
              <w:pStyle w:val="a3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043530">
              <w:rPr>
                <w:sz w:val="28"/>
                <w:szCs w:val="28"/>
              </w:rPr>
              <w:t>Лист</w:t>
            </w:r>
            <w:r w:rsidR="00550FDA">
              <w:rPr>
                <w:sz w:val="28"/>
                <w:szCs w:val="28"/>
              </w:rPr>
              <w:t>ы</w:t>
            </w:r>
            <w:r w:rsidRPr="00043530">
              <w:rPr>
                <w:sz w:val="28"/>
                <w:szCs w:val="28"/>
              </w:rPr>
              <w:t xml:space="preserve"> </w:t>
            </w:r>
            <w:r w:rsidR="00550FDA">
              <w:rPr>
                <w:sz w:val="28"/>
                <w:szCs w:val="28"/>
              </w:rPr>
              <w:t xml:space="preserve">4, </w:t>
            </w:r>
            <w:r w:rsidRPr="00043530">
              <w:rPr>
                <w:sz w:val="28"/>
                <w:szCs w:val="28"/>
              </w:rPr>
              <w:t>5</w:t>
            </w:r>
          </w:p>
        </w:tc>
      </w:tr>
    </w:tbl>
    <w:p w:rsidR="00A35327" w:rsidRPr="006D463A" w:rsidRDefault="009471E5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A35327" w:rsidRPr="006D463A">
        <w:rPr>
          <w:sz w:val="28"/>
          <w:szCs w:val="28"/>
        </w:rPr>
        <w:t xml:space="preserve">. </w:t>
      </w:r>
      <w:r w:rsidR="006D463A" w:rsidRPr="006D463A">
        <w:rPr>
          <w:sz w:val="28"/>
          <w:szCs w:val="28"/>
        </w:rPr>
        <w:t>Отделу по работе со средствами массовой информации администрации   города Новокузнецка (</w:t>
      </w:r>
      <w:r w:rsidR="00333F58">
        <w:rPr>
          <w:sz w:val="28"/>
          <w:szCs w:val="28"/>
        </w:rPr>
        <w:t>И.Н. Лихоткина</w:t>
      </w:r>
      <w:r w:rsidR="006D463A" w:rsidRPr="006D463A">
        <w:rPr>
          <w:sz w:val="28"/>
          <w:szCs w:val="28"/>
        </w:rPr>
        <w:t>) опубликовать утвержденную документацию и настоящее распоряжение в городской газете «Новокузнецк» в течение семи дней со дня утверждения документации</w:t>
      </w:r>
      <w:r w:rsidR="00A35327" w:rsidRPr="006D463A">
        <w:rPr>
          <w:sz w:val="28"/>
          <w:szCs w:val="28"/>
        </w:rPr>
        <w:t>.</w:t>
      </w:r>
    </w:p>
    <w:p w:rsidR="00A35327" w:rsidRPr="00AC7FFD" w:rsidRDefault="009471E5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A35327" w:rsidRPr="00AC7FFD">
        <w:rPr>
          <w:sz w:val="28"/>
          <w:szCs w:val="28"/>
        </w:rPr>
        <w:t xml:space="preserve">. </w:t>
      </w:r>
      <w:r w:rsidR="00AC7FFD" w:rsidRPr="00AC7FFD">
        <w:rPr>
          <w:sz w:val="28"/>
          <w:szCs w:val="28"/>
        </w:rPr>
        <w:t>Комитету градостроительства и земельных ресурсов администрации города Новокузнецка (А.В. Токарев) разместить утвержденную документацию и настоящее распоряжение на официальном сайте администрации города Новокузнецка в течение семи дней со дня утверждения документации</w:t>
      </w:r>
      <w:r w:rsidR="00A35327" w:rsidRPr="00AC7FFD">
        <w:rPr>
          <w:sz w:val="28"/>
          <w:szCs w:val="28"/>
        </w:rPr>
        <w:t>.</w:t>
      </w:r>
    </w:p>
    <w:p w:rsidR="00A35327" w:rsidRPr="00A35327" w:rsidRDefault="009471E5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A35327" w:rsidRPr="00A35327">
        <w:rPr>
          <w:sz w:val="28"/>
          <w:szCs w:val="28"/>
        </w:rPr>
        <w:t xml:space="preserve">. Контроль за исполнением </w:t>
      </w:r>
      <w:r w:rsidR="008A17F7">
        <w:rPr>
          <w:sz w:val="28"/>
          <w:szCs w:val="28"/>
        </w:rPr>
        <w:t>настоящего</w:t>
      </w:r>
      <w:r w:rsidR="00A35327" w:rsidRPr="00A35327">
        <w:rPr>
          <w:sz w:val="28"/>
          <w:szCs w:val="28"/>
        </w:rPr>
        <w:t xml:space="preserve"> распоряжения возложить на председателя  Комиссии  по  подготовке  проекта  Правил  землепользования  и  </w:t>
      </w:r>
      <w:r w:rsidR="00A35327" w:rsidRPr="00A35327">
        <w:rPr>
          <w:sz w:val="28"/>
          <w:szCs w:val="28"/>
        </w:rPr>
        <w:lastRenderedPageBreak/>
        <w:t xml:space="preserve">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r w:rsidR="00A35327" w:rsidRPr="00A35327">
        <w:rPr>
          <w:sz w:val="28"/>
          <w:szCs w:val="28"/>
        </w:rPr>
        <w:t xml:space="preserve">Бедарев). </w:t>
      </w:r>
    </w:p>
    <w:p w:rsidR="00852FD3" w:rsidRDefault="00852FD3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123">
        <w:rPr>
          <w:rFonts w:ascii="Times New Roman" w:hAnsi="Times New Roman"/>
          <w:sz w:val="28"/>
          <w:szCs w:val="28"/>
        </w:rPr>
        <w:t>Глава города</w:t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С.Н. Кузнецов</w:t>
      </w:r>
    </w:p>
    <w:p w:rsidR="003C76CB" w:rsidRDefault="003C76CB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6D37" w:rsidRPr="00352936" w:rsidRDefault="00670D4F" w:rsidP="00AC7FFD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AD6D37"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_______________                      А.В. Токарев</w:t>
      </w:r>
    </w:p>
    <w:p w:rsidR="00AD6D37" w:rsidRPr="00AC7FFD" w:rsidRDefault="00AD6D37" w:rsidP="00AD6D37">
      <w:pPr>
        <w:pStyle w:val="a8"/>
        <w:ind w:firstLine="0"/>
        <w:rPr>
          <w:sz w:val="24"/>
          <w:szCs w:val="24"/>
        </w:rPr>
      </w:pPr>
      <w:r w:rsidRPr="00AC7FFD">
        <w:rPr>
          <w:sz w:val="24"/>
          <w:szCs w:val="24"/>
        </w:rPr>
        <w:t xml:space="preserve">               </w:t>
      </w:r>
      <w:r w:rsidR="00AC7FFD">
        <w:rPr>
          <w:sz w:val="24"/>
          <w:szCs w:val="24"/>
        </w:rPr>
        <w:t xml:space="preserve">       </w:t>
      </w:r>
      <w:r w:rsidRPr="00AC7FFD">
        <w:rPr>
          <w:sz w:val="24"/>
          <w:szCs w:val="24"/>
        </w:rPr>
        <w:t xml:space="preserve">(дата подписания)            </w:t>
      </w:r>
      <w:r w:rsidR="00AC7FFD">
        <w:rPr>
          <w:sz w:val="24"/>
          <w:szCs w:val="24"/>
        </w:rPr>
        <w:t xml:space="preserve">      </w:t>
      </w:r>
      <w:r w:rsidRPr="00AC7FFD">
        <w:rPr>
          <w:sz w:val="24"/>
          <w:szCs w:val="24"/>
        </w:rPr>
        <w:t xml:space="preserve">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Е.А. Бедарев</w:t>
      </w:r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_____________    __________        В.В. Солоненко</w:t>
      </w:r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Е.Г. Гузеева</w:t>
      </w:r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>
        <w:rPr>
          <w:sz w:val="28"/>
          <w:szCs w:val="28"/>
        </w:rPr>
        <w:t xml:space="preserve">__          </w:t>
      </w:r>
      <w:r w:rsidRPr="00B15B15">
        <w:rPr>
          <w:sz w:val="28"/>
          <w:szCs w:val="28"/>
        </w:rPr>
        <w:t>О.А. Масюков</w:t>
      </w:r>
    </w:p>
    <w:p w:rsidR="00AD6D37" w:rsidRPr="00AC7FFD" w:rsidRDefault="00AC7FFD" w:rsidP="00AD6D3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D37" w:rsidRPr="00AC7FFD">
        <w:rPr>
          <w:sz w:val="24"/>
          <w:szCs w:val="24"/>
        </w:rPr>
        <w:t>(дата получения документа)</w:t>
      </w:r>
      <w:r>
        <w:rPr>
          <w:sz w:val="24"/>
          <w:szCs w:val="24"/>
        </w:rPr>
        <w:t xml:space="preserve">          </w:t>
      </w:r>
      <w:r w:rsidR="00AD6D37" w:rsidRPr="00AC7FFD">
        <w:rPr>
          <w:sz w:val="24"/>
          <w:szCs w:val="24"/>
        </w:rPr>
        <w:t xml:space="preserve">(дата подписания) </w:t>
      </w:r>
      <w:r>
        <w:rPr>
          <w:sz w:val="24"/>
          <w:szCs w:val="24"/>
        </w:rPr>
        <w:t xml:space="preserve">    </w:t>
      </w:r>
      <w:r w:rsidR="00AD6D37" w:rsidRPr="00AC7FFD">
        <w:rPr>
          <w:sz w:val="24"/>
          <w:szCs w:val="24"/>
        </w:rPr>
        <w:t xml:space="preserve"> 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в дело, в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(2 экз.), в администрацию </w:t>
      </w:r>
      <w:r w:rsidR="00ED1CB7">
        <w:rPr>
          <w:sz w:val="28"/>
          <w:szCs w:val="28"/>
        </w:rPr>
        <w:t>Центрального</w:t>
      </w:r>
      <w:r>
        <w:rPr>
          <w:sz w:val="28"/>
          <w:szCs w:val="28"/>
        </w:rPr>
        <w:t xml:space="preserve"> района, в отдел по работе со СМИ, </w:t>
      </w:r>
      <w:r w:rsidR="00AC7FFD">
        <w:rPr>
          <w:sz w:val="28"/>
          <w:szCs w:val="28"/>
        </w:rPr>
        <w:t>ООО «</w:t>
      </w:r>
      <w:r w:rsidR="00ED1CB7">
        <w:rPr>
          <w:sz w:val="28"/>
          <w:szCs w:val="28"/>
        </w:rPr>
        <w:t>Гранд Медик</w:t>
      </w:r>
      <w:r w:rsidR="00C92879">
        <w:rPr>
          <w:sz w:val="28"/>
          <w:szCs w:val="28"/>
        </w:rPr>
        <w:t>а</w:t>
      </w:r>
      <w:r w:rsidR="00AC7FFD">
        <w:rPr>
          <w:sz w:val="28"/>
          <w:szCs w:val="28"/>
        </w:rPr>
        <w:t>»</w:t>
      </w: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p w:rsidR="00A338D5" w:rsidRDefault="00A338D5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338D5" w:rsidRDefault="00A338D5" w:rsidP="00AD6D37">
      <w:pPr>
        <w:rPr>
          <w:sz w:val="22"/>
          <w:szCs w:val="22"/>
        </w:rPr>
      </w:pPr>
    </w:p>
    <w:p w:rsidR="00A338D5" w:rsidRDefault="00A338D5" w:rsidP="00AD6D37">
      <w:pPr>
        <w:rPr>
          <w:sz w:val="22"/>
          <w:szCs w:val="22"/>
        </w:rPr>
      </w:pPr>
    </w:p>
    <w:p w:rsidR="00A338D5" w:rsidRDefault="00A338D5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3924"/>
      </w:tblGrid>
      <w:tr w:rsidR="00E53803" w:rsidRPr="00E53803" w:rsidTr="00970F22">
        <w:tc>
          <w:tcPr>
            <w:tcW w:w="2835" w:type="dxa"/>
            <w:shd w:val="clear" w:color="auto" w:fill="auto"/>
          </w:tcPr>
          <w:p w:rsidR="00E53803" w:rsidRPr="00E53803" w:rsidRDefault="00E53803" w:rsidP="00E53803">
            <w:pPr>
              <w:widowControl/>
              <w:ind w:right="-1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И.о. з</w:t>
            </w:r>
            <w:r w:rsidRPr="00E53803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я</w:t>
            </w:r>
            <w:r w:rsidRPr="00E53803">
              <w:rPr>
                <w:sz w:val="24"/>
                <w:szCs w:val="24"/>
              </w:rPr>
              <w:t xml:space="preserve"> председателя Комитета – главн</w:t>
            </w:r>
            <w:r>
              <w:rPr>
                <w:sz w:val="24"/>
                <w:szCs w:val="24"/>
              </w:rPr>
              <w:t xml:space="preserve">ого </w:t>
            </w:r>
            <w:r w:rsidRPr="00E53803">
              <w:rPr>
                <w:sz w:val="24"/>
                <w:szCs w:val="24"/>
              </w:rPr>
              <w:t>архитектор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3803" w:rsidRPr="00E53803" w:rsidRDefault="00E53803" w:rsidP="00E53803">
            <w:pPr>
              <w:widowControl/>
              <w:ind w:right="-115" w:firstLine="0"/>
              <w:jc w:val="center"/>
              <w:rPr>
                <w:sz w:val="24"/>
                <w:szCs w:val="24"/>
              </w:rPr>
            </w:pPr>
            <w:r w:rsidRPr="00E53803">
              <w:rPr>
                <w:sz w:val="24"/>
                <w:szCs w:val="24"/>
              </w:rPr>
              <w:t>Тен В.В.</w:t>
            </w:r>
          </w:p>
        </w:tc>
        <w:tc>
          <w:tcPr>
            <w:tcW w:w="3924" w:type="dxa"/>
            <w:shd w:val="clear" w:color="auto" w:fill="auto"/>
          </w:tcPr>
          <w:p w:rsidR="00E53803" w:rsidRPr="00E53803" w:rsidRDefault="00E53803" w:rsidP="00E53803">
            <w:pPr>
              <w:widowControl/>
              <w:ind w:right="-115" w:firstLine="0"/>
              <w:rPr>
                <w:sz w:val="24"/>
                <w:szCs w:val="24"/>
              </w:rPr>
            </w:pPr>
          </w:p>
        </w:tc>
      </w:tr>
      <w:tr w:rsidR="00E53803" w:rsidRPr="00E53803" w:rsidTr="00970F22">
        <w:tc>
          <w:tcPr>
            <w:tcW w:w="2835" w:type="dxa"/>
            <w:shd w:val="clear" w:color="auto" w:fill="auto"/>
          </w:tcPr>
          <w:p w:rsidR="00E53803" w:rsidRPr="00E53803" w:rsidRDefault="00E53803" w:rsidP="00E53803">
            <w:pPr>
              <w:widowControl/>
              <w:ind w:right="-11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53803">
              <w:rPr>
                <w:sz w:val="24"/>
                <w:szCs w:val="24"/>
              </w:rPr>
              <w:t>ачальник</w:t>
            </w:r>
          </w:p>
          <w:p w:rsidR="00E53803" w:rsidRPr="00E53803" w:rsidRDefault="00E53803" w:rsidP="00E53803">
            <w:pPr>
              <w:widowControl/>
              <w:ind w:right="-115" w:firstLine="0"/>
              <w:rPr>
                <w:sz w:val="24"/>
                <w:szCs w:val="24"/>
              </w:rPr>
            </w:pPr>
            <w:r w:rsidRPr="00E53803">
              <w:rPr>
                <w:sz w:val="24"/>
                <w:szCs w:val="24"/>
              </w:rPr>
              <w:t>юридического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3803" w:rsidRPr="00E53803" w:rsidRDefault="00E53803" w:rsidP="00E53803">
            <w:pPr>
              <w:widowControl/>
              <w:ind w:right="-115" w:firstLine="0"/>
              <w:jc w:val="center"/>
              <w:rPr>
                <w:sz w:val="24"/>
                <w:szCs w:val="24"/>
              </w:rPr>
            </w:pPr>
            <w:r w:rsidRPr="00E53803">
              <w:rPr>
                <w:sz w:val="24"/>
                <w:szCs w:val="24"/>
              </w:rPr>
              <w:t>Свиленок Е.М.</w:t>
            </w:r>
          </w:p>
        </w:tc>
        <w:tc>
          <w:tcPr>
            <w:tcW w:w="3924" w:type="dxa"/>
            <w:shd w:val="clear" w:color="auto" w:fill="auto"/>
          </w:tcPr>
          <w:p w:rsidR="00E53803" w:rsidRPr="00E53803" w:rsidRDefault="00E53803" w:rsidP="00E53803">
            <w:pPr>
              <w:widowControl/>
              <w:ind w:right="-115" w:firstLine="0"/>
              <w:rPr>
                <w:sz w:val="24"/>
                <w:szCs w:val="24"/>
              </w:rPr>
            </w:pPr>
          </w:p>
        </w:tc>
      </w:tr>
      <w:tr w:rsidR="00E53803" w:rsidRPr="00E53803" w:rsidTr="00970F22">
        <w:tc>
          <w:tcPr>
            <w:tcW w:w="2835" w:type="dxa"/>
            <w:shd w:val="clear" w:color="auto" w:fill="auto"/>
          </w:tcPr>
          <w:p w:rsidR="00E53803" w:rsidRPr="00E53803" w:rsidRDefault="00E53803" w:rsidP="00E53803">
            <w:pPr>
              <w:widowControl/>
              <w:ind w:right="-11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53803">
              <w:rPr>
                <w:sz w:val="24"/>
                <w:szCs w:val="24"/>
              </w:rPr>
              <w:t>ачальник ОГР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3803" w:rsidRPr="00E53803" w:rsidRDefault="00E53803" w:rsidP="00E53803">
            <w:pPr>
              <w:widowControl/>
              <w:ind w:right="-115" w:firstLine="0"/>
              <w:jc w:val="center"/>
              <w:rPr>
                <w:sz w:val="24"/>
                <w:szCs w:val="24"/>
              </w:rPr>
            </w:pPr>
            <w:r w:rsidRPr="00E53803">
              <w:rPr>
                <w:sz w:val="24"/>
                <w:szCs w:val="24"/>
              </w:rPr>
              <w:t>Габидулина Р.Р.</w:t>
            </w:r>
          </w:p>
        </w:tc>
        <w:tc>
          <w:tcPr>
            <w:tcW w:w="3924" w:type="dxa"/>
            <w:shd w:val="clear" w:color="auto" w:fill="auto"/>
          </w:tcPr>
          <w:p w:rsidR="00E53803" w:rsidRPr="00E53803" w:rsidRDefault="00E53803" w:rsidP="00E53803">
            <w:pPr>
              <w:widowControl/>
              <w:ind w:right="-115" w:firstLine="0"/>
              <w:rPr>
                <w:sz w:val="24"/>
                <w:szCs w:val="24"/>
              </w:rPr>
            </w:pPr>
          </w:p>
        </w:tc>
      </w:tr>
      <w:tr w:rsidR="00E53803" w:rsidRPr="00E53803" w:rsidTr="00970F22">
        <w:tc>
          <w:tcPr>
            <w:tcW w:w="2835" w:type="dxa"/>
            <w:shd w:val="clear" w:color="auto" w:fill="auto"/>
          </w:tcPr>
          <w:p w:rsidR="00E53803" w:rsidRPr="00E53803" w:rsidRDefault="00E53803" w:rsidP="00E53803">
            <w:pPr>
              <w:widowControl/>
              <w:ind w:right="-11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53803">
              <w:rPr>
                <w:sz w:val="24"/>
                <w:szCs w:val="24"/>
              </w:rPr>
              <w:t>ам. начальника ОГР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3803" w:rsidRPr="00E53803" w:rsidRDefault="00E53803" w:rsidP="00E53803">
            <w:pPr>
              <w:widowControl/>
              <w:ind w:right="-115" w:firstLine="0"/>
              <w:jc w:val="center"/>
              <w:rPr>
                <w:sz w:val="24"/>
                <w:szCs w:val="24"/>
              </w:rPr>
            </w:pPr>
            <w:r w:rsidRPr="00E53803">
              <w:rPr>
                <w:sz w:val="24"/>
                <w:szCs w:val="24"/>
              </w:rPr>
              <w:t>Горская Т.К.</w:t>
            </w:r>
          </w:p>
        </w:tc>
        <w:tc>
          <w:tcPr>
            <w:tcW w:w="3924" w:type="dxa"/>
            <w:shd w:val="clear" w:color="auto" w:fill="auto"/>
          </w:tcPr>
          <w:p w:rsidR="00E53803" w:rsidRPr="00E53803" w:rsidRDefault="00E53803" w:rsidP="00E53803">
            <w:pPr>
              <w:widowControl/>
              <w:ind w:right="-115" w:firstLine="0"/>
              <w:rPr>
                <w:sz w:val="24"/>
                <w:szCs w:val="24"/>
              </w:rPr>
            </w:pPr>
          </w:p>
        </w:tc>
      </w:tr>
    </w:tbl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sectPr w:rsidR="00E12073" w:rsidSect="005C422B">
      <w:headerReference w:type="default" r:id="rId9"/>
      <w:pgSz w:w="11906" w:h="16838" w:code="9"/>
      <w:pgMar w:top="1135" w:right="849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E0" w:rsidRDefault="00EB1CE0" w:rsidP="003C76CB">
      <w:r>
        <w:separator/>
      </w:r>
    </w:p>
  </w:endnote>
  <w:endnote w:type="continuationSeparator" w:id="0">
    <w:p w:rsidR="00EB1CE0" w:rsidRDefault="00EB1CE0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E0" w:rsidRDefault="00EB1CE0" w:rsidP="003C76CB">
      <w:r>
        <w:separator/>
      </w:r>
    </w:p>
  </w:footnote>
  <w:footnote w:type="continuationSeparator" w:id="0">
    <w:p w:rsidR="00EB1CE0" w:rsidRDefault="00EB1CE0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5776"/>
      <w:docPartObj>
        <w:docPartGallery w:val="Page Numbers (Top of Page)"/>
        <w:docPartUnique/>
      </w:docPartObj>
    </w:sdtPr>
    <w:sdtEndPr/>
    <w:sdtContent>
      <w:p w:rsidR="006256DB" w:rsidRDefault="006256DB">
        <w:pPr>
          <w:pStyle w:val="a9"/>
          <w:jc w:val="center"/>
        </w:pPr>
      </w:p>
      <w:p w:rsidR="006256DB" w:rsidRDefault="006256DB">
        <w:pPr>
          <w:pStyle w:val="a9"/>
          <w:jc w:val="center"/>
        </w:pPr>
      </w:p>
      <w:p w:rsidR="006256DB" w:rsidRDefault="00EB1CE0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33A03"/>
    <w:rsid w:val="000414C8"/>
    <w:rsid w:val="00043530"/>
    <w:rsid w:val="00074502"/>
    <w:rsid w:val="000A155B"/>
    <w:rsid w:val="000A4FDD"/>
    <w:rsid w:val="000C55CA"/>
    <w:rsid w:val="000D7B31"/>
    <w:rsid w:val="000E2F77"/>
    <w:rsid w:val="000F72FC"/>
    <w:rsid w:val="001526E2"/>
    <w:rsid w:val="00171957"/>
    <w:rsid w:val="001B3D2E"/>
    <w:rsid w:val="001D1453"/>
    <w:rsid w:val="001D18CF"/>
    <w:rsid w:val="00202A17"/>
    <w:rsid w:val="00257B9B"/>
    <w:rsid w:val="00264C87"/>
    <w:rsid w:val="00282A6E"/>
    <w:rsid w:val="003238EA"/>
    <w:rsid w:val="003275EB"/>
    <w:rsid w:val="00333F58"/>
    <w:rsid w:val="00352936"/>
    <w:rsid w:val="0038506E"/>
    <w:rsid w:val="003C76CB"/>
    <w:rsid w:val="00427D1C"/>
    <w:rsid w:val="00457DA4"/>
    <w:rsid w:val="00471AD6"/>
    <w:rsid w:val="004D205A"/>
    <w:rsid w:val="00505ABE"/>
    <w:rsid w:val="00544FF7"/>
    <w:rsid w:val="00545408"/>
    <w:rsid w:val="00550FDA"/>
    <w:rsid w:val="005A1960"/>
    <w:rsid w:val="005C3ABB"/>
    <w:rsid w:val="005C422B"/>
    <w:rsid w:val="00611AF6"/>
    <w:rsid w:val="00615847"/>
    <w:rsid w:val="006256DB"/>
    <w:rsid w:val="006540C3"/>
    <w:rsid w:val="00670D4F"/>
    <w:rsid w:val="00692ADE"/>
    <w:rsid w:val="006B352D"/>
    <w:rsid w:val="006B4237"/>
    <w:rsid w:val="006D463A"/>
    <w:rsid w:val="00736D29"/>
    <w:rsid w:val="007D21EC"/>
    <w:rsid w:val="00852FD3"/>
    <w:rsid w:val="008632F8"/>
    <w:rsid w:val="00867EDE"/>
    <w:rsid w:val="00882037"/>
    <w:rsid w:val="008A17F7"/>
    <w:rsid w:val="008A235D"/>
    <w:rsid w:val="008C24D0"/>
    <w:rsid w:val="008C6C1A"/>
    <w:rsid w:val="009230DD"/>
    <w:rsid w:val="00936B48"/>
    <w:rsid w:val="009471E5"/>
    <w:rsid w:val="00986488"/>
    <w:rsid w:val="009E1317"/>
    <w:rsid w:val="009F581E"/>
    <w:rsid w:val="00A02F76"/>
    <w:rsid w:val="00A31E7D"/>
    <w:rsid w:val="00A338D5"/>
    <w:rsid w:val="00A35327"/>
    <w:rsid w:val="00A6038A"/>
    <w:rsid w:val="00A83960"/>
    <w:rsid w:val="00A83D98"/>
    <w:rsid w:val="00A97BEF"/>
    <w:rsid w:val="00AC7FFD"/>
    <w:rsid w:val="00AD6D37"/>
    <w:rsid w:val="00AF7825"/>
    <w:rsid w:val="00B15B15"/>
    <w:rsid w:val="00B936E7"/>
    <w:rsid w:val="00B944F7"/>
    <w:rsid w:val="00C20B87"/>
    <w:rsid w:val="00C40BA3"/>
    <w:rsid w:val="00C709F0"/>
    <w:rsid w:val="00C92879"/>
    <w:rsid w:val="00CF3280"/>
    <w:rsid w:val="00D277C2"/>
    <w:rsid w:val="00D63661"/>
    <w:rsid w:val="00D87251"/>
    <w:rsid w:val="00D8787E"/>
    <w:rsid w:val="00D953C9"/>
    <w:rsid w:val="00DA3DA7"/>
    <w:rsid w:val="00E12073"/>
    <w:rsid w:val="00E367B2"/>
    <w:rsid w:val="00E53803"/>
    <w:rsid w:val="00E75AFC"/>
    <w:rsid w:val="00E77E0B"/>
    <w:rsid w:val="00EB1CE0"/>
    <w:rsid w:val="00EC5EC4"/>
    <w:rsid w:val="00EC6015"/>
    <w:rsid w:val="00ED1CB7"/>
    <w:rsid w:val="00ED420C"/>
    <w:rsid w:val="00ED505F"/>
    <w:rsid w:val="00EE501D"/>
    <w:rsid w:val="00EF1139"/>
    <w:rsid w:val="00F4262D"/>
    <w:rsid w:val="00F4424F"/>
    <w:rsid w:val="00F74F09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BDCB-1B93-4002-BC66-CDF1DAD7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ponomareva</cp:lastModifiedBy>
  <cp:revision>2</cp:revision>
  <cp:lastPrinted>2016-02-26T02:59:00Z</cp:lastPrinted>
  <dcterms:created xsi:type="dcterms:W3CDTF">2016-03-03T09:31:00Z</dcterms:created>
  <dcterms:modified xsi:type="dcterms:W3CDTF">2016-03-03T09:31:00Z</dcterms:modified>
</cp:coreProperties>
</file>