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FD3" w:rsidRDefault="00852FD3" w:rsidP="00852FD3">
      <w:pPr>
        <w:ind w:firstLine="0"/>
        <w:jc w:val="center"/>
        <w:rPr>
          <w:rFonts w:ascii="Calibri" w:hAnsi="Calibri"/>
        </w:rPr>
      </w:pPr>
      <w:r>
        <w:rPr>
          <w:rFonts w:ascii="Baltica" w:hAnsi="Baltica"/>
          <w:noProof/>
        </w:rPr>
        <w:drawing>
          <wp:inline distT="0" distB="0" distL="0" distR="0">
            <wp:extent cx="66675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FD3" w:rsidRPr="00AD7B3E" w:rsidRDefault="00852FD3" w:rsidP="00852FD3">
      <w:pPr>
        <w:ind w:firstLine="0"/>
        <w:jc w:val="center"/>
        <w:rPr>
          <w:sz w:val="32"/>
          <w:szCs w:val="32"/>
        </w:rPr>
      </w:pPr>
      <w:r w:rsidRPr="00AD7B3E">
        <w:rPr>
          <w:sz w:val="32"/>
          <w:szCs w:val="32"/>
        </w:rPr>
        <w:t>КЕМЕРОВСКАЯ ОБЛАСТЬ</w:t>
      </w:r>
    </w:p>
    <w:p w:rsidR="00852FD3" w:rsidRPr="00AD7B3E" w:rsidRDefault="00852FD3" w:rsidP="00852FD3">
      <w:pPr>
        <w:ind w:firstLine="0"/>
        <w:jc w:val="center"/>
        <w:rPr>
          <w:szCs w:val="24"/>
        </w:rPr>
      </w:pPr>
      <w:r w:rsidRPr="00AD7B3E">
        <w:rPr>
          <w:sz w:val="32"/>
          <w:szCs w:val="32"/>
        </w:rPr>
        <w:t>НОВОКУЗНЕЦКИЙ ГОРОДСКОЙ ОКРУГ</w:t>
      </w:r>
    </w:p>
    <w:p w:rsidR="00852FD3" w:rsidRPr="00AD7B3E" w:rsidRDefault="00852FD3" w:rsidP="00852FD3">
      <w:pPr>
        <w:ind w:firstLine="0"/>
        <w:jc w:val="center"/>
        <w:rPr>
          <w:sz w:val="32"/>
          <w:szCs w:val="32"/>
        </w:rPr>
      </w:pPr>
      <w:r w:rsidRPr="00AD7B3E">
        <w:rPr>
          <w:sz w:val="32"/>
        </w:rPr>
        <w:t>АДМИНИСТРАЦИЯ ГОРОДА НОВОКУЗНЕЦКА</w:t>
      </w:r>
    </w:p>
    <w:p w:rsidR="00852FD3" w:rsidRPr="00AD7B3E" w:rsidRDefault="00852FD3" w:rsidP="00852FD3">
      <w:pPr>
        <w:pStyle w:val="1"/>
        <w:spacing w:before="120" w:after="0"/>
        <w:rPr>
          <w:spacing w:val="0"/>
        </w:rPr>
      </w:pPr>
      <w:r w:rsidRPr="00AD7B3E">
        <w:rPr>
          <w:spacing w:val="0"/>
        </w:rPr>
        <w:t>РАСПОРЯЖЕНИЕ</w:t>
      </w:r>
    </w:p>
    <w:p w:rsidR="00852FD3" w:rsidRPr="00D8787E" w:rsidRDefault="00852FD3" w:rsidP="00505ABE">
      <w:pPr>
        <w:pBdr>
          <w:top w:val="double" w:sz="6" w:space="0" w:color="auto"/>
        </w:pBdr>
        <w:spacing w:line="20" w:lineRule="exact"/>
        <w:ind w:firstLine="0"/>
        <w:rPr>
          <w:sz w:val="24"/>
          <w:szCs w:val="24"/>
        </w:rPr>
      </w:pPr>
    </w:p>
    <w:p w:rsidR="00852FD3" w:rsidRPr="00E46123" w:rsidRDefault="00FF17E8" w:rsidP="00505ABE">
      <w:pPr>
        <w:spacing w:before="240"/>
        <w:ind w:firstLine="0"/>
        <w:rPr>
          <w:sz w:val="28"/>
          <w:szCs w:val="28"/>
        </w:rPr>
      </w:pPr>
      <w:r>
        <w:rPr>
          <w:sz w:val="28"/>
          <w:szCs w:val="28"/>
        </w:rPr>
        <w:t>о</w:t>
      </w:r>
      <w:r w:rsidR="00852FD3" w:rsidRPr="00E46123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980F78">
        <w:rPr>
          <w:sz w:val="28"/>
          <w:szCs w:val="28"/>
          <w:u w:val="single"/>
        </w:rPr>
        <w:t xml:space="preserve"> </w:t>
      </w:r>
      <w:r w:rsidR="00980F78" w:rsidRPr="00980F78">
        <w:rPr>
          <w:sz w:val="28"/>
          <w:szCs w:val="28"/>
          <w:u w:val="single"/>
        </w:rPr>
        <w:t>02.02.2016</w:t>
      </w:r>
      <w:r w:rsidR="00980F78">
        <w:rPr>
          <w:sz w:val="28"/>
          <w:szCs w:val="28"/>
          <w:u w:val="single"/>
        </w:rPr>
        <w:t xml:space="preserve"> </w:t>
      </w:r>
      <w:r w:rsidR="00980F78" w:rsidRPr="00980F78">
        <w:rPr>
          <w:sz w:val="28"/>
          <w:szCs w:val="28"/>
        </w:rPr>
        <w:t xml:space="preserve"> </w:t>
      </w:r>
      <w:r w:rsidR="00980F78">
        <w:rPr>
          <w:sz w:val="28"/>
          <w:szCs w:val="28"/>
        </w:rPr>
        <w:t xml:space="preserve"> </w:t>
      </w:r>
      <w:r w:rsidR="00D8787E">
        <w:rPr>
          <w:sz w:val="28"/>
          <w:szCs w:val="28"/>
        </w:rPr>
        <w:t>№</w:t>
      </w:r>
      <w:r w:rsidR="00980F78">
        <w:rPr>
          <w:sz w:val="28"/>
          <w:szCs w:val="28"/>
        </w:rPr>
        <w:t xml:space="preserve"> </w:t>
      </w:r>
      <w:r w:rsidR="00980F78" w:rsidRPr="00980F78">
        <w:rPr>
          <w:sz w:val="28"/>
          <w:szCs w:val="28"/>
          <w:u w:val="single"/>
        </w:rPr>
        <w:t>145</w:t>
      </w:r>
      <w:r w:rsidR="00980F78">
        <w:rPr>
          <w:sz w:val="28"/>
          <w:szCs w:val="28"/>
          <w:u w:val="single"/>
        </w:rPr>
        <w:t xml:space="preserve"> </w:t>
      </w:r>
      <w:r w:rsidR="00074502">
        <w:rPr>
          <w:sz w:val="28"/>
          <w:szCs w:val="28"/>
          <w:u w:val="single"/>
        </w:rPr>
        <w:t xml:space="preserve">  </w:t>
      </w:r>
      <w:r w:rsidR="00505ABE">
        <w:rPr>
          <w:sz w:val="28"/>
          <w:szCs w:val="28"/>
          <w:u w:val="single"/>
        </w:rPr>
        <w:t xml:space="preserve"> </w:t>
      </w:r>
      <w:r w:rsidR="00074502">
        <w:rPr>
          <w:sz w:val="28"/>
          <w:szCs w:val="28"/>
          <w:u w:val="single"/>
        </w:rPr>
        <w:t xml:space="preserve"> </w:t>
      </w:r>
    </w:p>
    <w:p w:rsidR="008A235D" w:rsidRDefault="008A235D" w:rsidP="00FF17E8">
      <w:pPr>
        <w:pStyle w:val="a8"/>
        <w:spacing w:before="480"/>
        <w:ind w:firstLine="0"/>
        <w:rPr>
          <w:sz w:val="28"/>
          <w:szCs w:val="28"/>
        </w:rPr>
      </w:pPr>
    </w:p>
    <w:p w:rsidR="008A235D" w:rsidRPr="008A235D" w:rsidRDefault="00852FD3" w:rsidP="008A235D">
      <w:pPr>
        <w:pStyle w:val="a8"/>
        <w:ind w:firstLine="0"/>
        <w:rPr>
          <w:sz w:val="28"/>
          <w:szCs w:val="28"/>
        </w:rPr>
      </w:pPr>
      <w:r w:rsidRPr="008A235D">
        <w:rPr>
          <w:sz w:val="28"/>
          <w:szCs w:val="28"/>
        </w:rPr>
        <w:t xml:space="preserve">О </w:t>
      </w:r>
      <w:r w:rsidR="008A235D" w:rsidRPr="008A235D">
        <w:rPr>
          <w:sz w:val="28"/>
          <w:szCs w:val="28"/>
        </w:rPr>
        <w:t xml:space="preserve">разработке проекта планировки и </w:t>
      </w:r>
    </w:p>
    <w:p w:rsidR="008A235D" w:rsidRPr="008A235D" w:rsidRDefault="008A235D" w:rsidP="008A235D">
      <w:pPr>
        <w:pStyle w:val="a8"/>
        <w:ind w:firstLine="0"/>
        <w:rPr>
          <w:sz w:val="28"/>
          <w:szCs w:val="28"/>
        </w:rPr>
      </w:pPr>
      <w:r w:rsidRPr="008A235D">
        <w:rPr>
          <w:sz w:val="28"/>
          <w:szCs w:val="28"/>
        </w:rPr>
        <w:t xml:space="preserve">проекта межевания </w:t>
      </w:r>
      <w:r w:rsidR="007E0115">
        <w:rPr>
          <w:sz w:val="28"/>
          <w:szCs w:val="28"/>
        </w:rPr>
        <w:t>квартала</w:t>
      </w:r>
      <w:r w:rsidRPr="008A235D">
        <w:rPr>
          <w:sz w:val="28"/>
          <w:szCs w:val="28"/>
        </w:rPr>
        <w:t xml:space="preserve"> </w:t>
      </w:r>
      <w:r w:rsidR="007E0115">
        <w:rPr>
          <w:sz w:val="28"/>
          <w:szCs w:val="28"/>
        </w:rPr>
        <w:t>7</w:t>
      </w:r>
      <w:r w:rsidRPr="008A235D">
        <w:rPr>
          <w:sz w:val="28"/>
          <w:szCs w:val="28"/>
        </w:rPr>
        <w:t xml:space="preserve"> </w:t>
      </w:r>
    </w:p>
    <w:p w:rsidR="00FF17E8" w:rsidRDefault="007E0115" w:rsidP="008A235D">
      <w:pPr>
        <w:pStyle w:val="a8"/>
        <w:ind w:firstLine="0"/>
        <w:rPr>
          <w:sz w:val="28"/>
          <w:szCs w:val="28"/>
        </w:rPr>
      </w:pPr>
      <w:r>
        <w:rPr>
          <w:sz w:val="28"/>
          <w:szCs w:val="28"/>
        </w:rPr>
        <w:t>Куйбышевского</w:t>
      </w:r>
      <w:r w:rsidR="00852FD3" w:rsidRPr="008A235D">
        <w:rPr>
          <w:sz w:val="28"/>
          <w:szCs w:val="28"/>
        </w:rPr>
        <w:t xml:space="preserve"> </w:t>
      </w:r>
      <w:r w:rsidR="008A235D" w:rsidRPr="008A235D">
        <w:rPr>
          <w:sz w:val="28"/>
          <w:szCs w:val="28"/>
        </w:rPr>
        <w:t xml:space="preserve">района города </w:t>
      </w:r>
    </w:p>
    <w:p w:rsidR="00852FD3" w:rsidRPr="008A235D" w:rsidRDefault="008A235D" w:rsidP="008A235D">
      <w:pPr>
        <w:pStyle w:val="a8"/>
        <w:ind w:firstLine="0"/>
        <w:rPr>
          <w:sz w:val="28"/>
          <w:szCs w:val="28"/>
        </w:rPr>
      </w:pPr>
      <w:r w:rsidRPr="008A235D">
        <w:rPr>
          <w:sz w:val="28"/>
          <w:szCs w:val="28"/>
        </w:rPr>
        <w:t>Новокузнецка</w:t>
      </w:r>
    </w:p>
    <w:p w:rsidR="008A235D" w:rsidRPr="00FE4561" w:rsidRDefault="008A235D" w:rsidP="008A235D">
      <w:pPr>
        <w:widowControl/>
        <w:spacing w:before="480"/>
        <w:ind w:firstLine="0"/>
        <w:jc w:val="left"/>
        <w:rPr>
          <w:sz w:val="28"/>
          <w:szCs w:val="28"/>
        </w:rPr>
      </w:pPr>
    </w:p>
    <w:p w:rsidR="003C76CB" w:rsidRPr="003C76CB" w:rsidRDefault="003C76CB" w:rsidP="003C76CB">
      <w:pPr>
        <w:pStyle w:val="a3"/>
        <w:tabs>
          <w:tab w:val="left" w:pos="567"/>
        </w:tabs>
        <w:ind w:right="-1" w:firstLine="567"/>
        <w:rPr>
          <w:sz w:val="28"/>
          <w:szCs w:val="28"/>
        </w:rPr>
      </w:pPr>
      <w:proofErr w:type="gramStart"/>
      <w:r w:rsidRPr="003C76CB">
        <w:rPr>
          <w:sz w:val="28"/>
          <w:szCs w:val="28"/>
        </w:rPr>
        <w:t xml:space="preserve">На  основании статьи 45 и статьи 46  Градостроительного  кодекса  Российской Федерации, Федерального закона от 06.10.2003 №131-ФЗ «Об общих принципах организации местного  самоуправления в Российской Федерации» и в соответствии с Генеральным планом города Новокузнецка, утверждённым </w:t>
      </w:r>
      <w:r w:rsidR="006F70A7">
        <w:rPr>
          <w:sz w:val="28"/>
          <w:szCs w:val="28"/>
        </w:rPr>
        <w:t>р</w:t>
      </w:r>
      <w:r w:rsidRPr="003C76CB">
        <w:rPr>
          <w:sz w:val="28"/>
          <w:szCs w:val="28"/>
        </w:rPr>
        <w:t xml:space="preserve">ешением Новокузнецкого городского Совета народных депутатов от 16.06.2010 №9/120, Правилами землепользования и застройки города Новокузнецка, утверждёнными </w:t>
      </w:r>
      <w:r w:rsidR="006F70A7">
        <w:rPr>
          <w:sz w:val="28"/>
          <w:szCs w:val="28"/>
        </w:rPr>
        <w:t>р</w:t>
      </w:r>
      <w:r w:rsidRPr="003C76CB">
        <w:rPr>
          <w:sz w:val="28"/>
          <w:szCs w:val="28"/>
        </w:rPr>
        <w:t>ешением Новокузнецкого городского Совета народных депутатов от 31.01.2012 №1</w:t>
      </w:r>
      <w:proofErr w:type="gramEnd"/>
      <w:r w:rsidRPr="003C76CB">
        <w:rPr>
          <w:sz w:val="28"/>
          <w:szCs w:val="28"/>
        </w:rPr>
        <w:t>/6, руководствуясь статьей 40 Устава Новокузнецкого городского округа:</w:t>
      </w:r>
    </w:p>
    <w:p w:rsidR="003C76CB" w:rsidRPr="003C76CB" w:rsidRDefault="003C76CB" w:rsidP="003C76CB">
      <w:pPr>
        <w:pStyle w:val="a3"/>
        <w:ind w:firstLine="567"/>
        <w:rPr>
          <w:sz w:val="28"/>
          <w:szCs w:val="28"/>
        </w:rPr>
      </w:pPr>
      <w:r w:rsidRPr="003C76CB">
        <w:rPr>
          <w:sz w:val="28"/>
          <w:szCs w:val="28"/>
        </w:rPr>
        <w:t xml:space="preserve">1. Разработать проект планировки и </w:t>
      </w:r>
      <w:r w:rsidR="00A97BEF">
        <w:rPr>
          <w:sz w:val="28"/>
          <w:szCs w:val="28"/>
        </w:rPr>
        <w:t xml:space="preserve">проект </w:t>
      </w:r>
      <w:r w:rsidRPr="003C76CB">
        <w:rPr>
          <w:sz w:val="28"/>
          <w:szCs w:val="28"/>
        </w:rPr>
        <w:t xml:space="preserve">межевания </w:t>
      </w:r>
      <w:r w:rsidR="00095B89">
        <w:rPr>
          <w:sz w:val="28"/>
          <w:szCs w:val="28"/>
        </w:rPr>
        <w:t>квартала</w:t>
      </w:r>
      <w:r w:rsidRPr="003C76CB">
        <w:rPr>
          <w:sz w:val="28"/>
          <w:szCs w:val="28"/>
        </w:rPr>
        <w:t xml:space="preserve"> </w:t>
      </w:r>
      <w:r w:rsidR="00095B89">
        <w:rPr>
          <w:sz w:val="28"/>
          <w:szCs w:val="28"/>
        </w:rPr>
        <w:t>7</w:t>
      </w:r>
      <w:r w:rsidRPr="003C76CB">
        <w:rPr>
          <w:sz w:val="28"/>
          <w:szCs w:val="28"/>
        </w:rPr>
        <w:t xml:space="preserve"> </w:t>
      </w:r>
      <w:r w:rsidR="00095B89">
        <w:rPr>
          <w:sz w:val="28"/>
          <w:szCs w:val="28"/>
        </w:rPr>
        <w:t>Куйбышевского</w:t>
      </w:r>
      <w:r w:rsidRPr="003C76CB">
        <w:rPr>
          <w:sz w:val="28"/>
          <w:szCs w:val="28"/>
        </w:rPr>
        <w:t xml:space="preserve"> района города Новокузнецка</w:t>
      </w:r>
      <w:r w:rsidR="00095B89">
        <w:rPr>
          <w:sz w:val="28"/>
          <w:szCs w:val="28"/>
        </w:rPr>
        <w:t xml:space="preserve"> по заявлению ООО «НДСК» имени Косилова А.В</w:t>
      </w:r>
      <w:r w:rsidR="00095B89" w:rsidRPr="003C76CB">
        <w:rPr>
          <w:sz w:val="28"/>
          <w:szCs w:val="28"/>
        </w:rPr>
        <w:t>.</w:t>
      </w:r>
    </w:p>
    <w:p w:rsidR="003C76CB" w:rsidRPr="003C76CB" w:rsidRDefault="003C76CB" w:rsidP="003C76CB">
      <w:pPr>
        <w:pStyle w:val="a3"/>
        <w:ind w:firstLine="567"/>
        <w:rPr>
          <w:sz w:val="28"/>
          <w:szCs w:val="28"/>
        </w:rPr>
      </w:pPr>
      <w:r w:rsidRPr="003C76CB">
        <w:rPr>
          <w:sz w:val="28"/>
          <w:szCs w:val="28"/>
        </w:rPr>
        <w:t xml:space="preserve">2. Установить, что письменные предложения физических и юридических лиц о порядке, сроках подготовки и содержании </w:t>
      </w:r>
      <w:r w:rsidR="00993262">
        <w:rPr>
          <w:sz w:val="28"/>
          <w:szCs w:val="28"/>
        </w:rPr>
        <w:t xml:space="preserve">по </w:t>
      </w:r>
      <w:r w:rsidRPr="003C76CB">
        <w:rPr>
          <w:sz w:val="28"/>
          <w:szCs w:val="28"/>
        </w:rPr>
        <w:t>проект</w:t>
      </w:r>
      <w:r w:rsidR="00993262">
        <w:rPr>
          <w:sz w:val="28"/>
          <w:szCs w:val="28"/>
        </w:rPr>
        <w:t>у</w:t>
      </w:r>
      <w:r w:rsidRPr="003C76CB">
        <w:rPr>
          <w:sz w:val="28"/>
          <w:szCs w:val="28"/>
        </w:rPr>
        <w:t xml:space="preserve"> планировки и </w:t>
      </w:r>
      <w:r w:rsidR="00A97BEF">
        <w:rPr>
          <w:sz w:val="28"/>
          <w:szCs w:val="28"/>
        </w:rPr>
        <w:t>проект</w:t>
      </w:r>
      <w:r w:rsidR="00993262">
        <w:rPr>
          <w:sz w:val="28"/>
          <w:szCs w:val="28"/>
        </w:rPr>
        <w:t>у</w:t>
      </w:r>
      <w:r w:rsidR="00A97BEF">
        <w:rPr>
          <w:sz w:val="28"/>
          <w:szCs w:val="28"/>
        </w:rPr>
        <w:t xml:space="preserve"> </w:t>
      </w:r>
      <w:r w:rsidRPr="003C76CB">
        <w:rPr>
          <w:sz w:val="28"/>
          <w:szCs w:val="28"/>
        </w:rPr>
        <w:t xml:space="preserve">межевания </w:t>
      </w:r>
      <w:r w:rsidR="00095B89">
        <w:rPr>
          <w:sz w:val="28"/>
          <w:szCs w:val="28"/>
        </w:rPr>
        <w:t>квартала</w:t>
      </w:r>
      <w:r w:rsidR="00095B89" w:rsidRPr="003C76CB">
        <w:rPr>
          <w:sz w:val="28"/>
          <w:szCs w:val="28"/>
        </w:rPr>
        <w:t xml:space="preserve"> </w:t>
      </w:r>
      <w:r w:rsidR="00095B89">
        <w:rPr>
          <w:sz w:val="28"/>
          <w:szCs w:val="28"/>
        </w:rPr>
        <w:t>7</w:t>
      </w:r>
      <w:r w:rsidR="00095B89" w:rsidRPr="003C76CB">
        <w:rPr>
          <w:sz w:val="28"/>
          <w:szCs w:val="28"/>
        </w:rPr>
        <w:t xml:space="preserve"> </w:t>
      </w:r>
      <w:r w:rsidR="00095B89">
        <w:rPr>
          <w:sz w:val="28"/>
          <w:szCs w:val="28"/>
        </w:rPr>
        <w:t>Куйбышевского</w:t>
      </w:r>
      <w:r w:rsidR="00095B89" w:rsidRPr="003C76CB">
        <w:rPr>
          <w:sz w:val="28"/>
          <w:szCs w:val="28"/>
        </w:rPr>
        <w:t xml:space="preserve"> района города Новокузнецка </w:t>
      </w:r>
      <w:r w:rsidRPr="003C76CB">
        <w:rPr>
          <w:sz w:val="28"/>
          <w:szCs w:val="28"/>
        </w:rPr>
        <w:t xml:space="preserve">принимаются в течение месяца со дня опубликования настоящего  распоряжения в приемной Комитета градостроительства и земельных ресурсов  администрации города Новокузнецка по адресу: </w:t>
      </w:r>
      <w:proofErr w:type="spellStart"/>
      <w:r w:rsidRPr="003C76CB">
        <w:rPr>
          <w:sz w:val="28"/>
          <w:szCs w:val="28"/>
        </w:rPr>
        <w:t>г</w:t>
      </w:r>
      <w:proofErr w:type="gramStart"/>
      <w:r w:rsidRPr="003C76CB">
        <w:rPr>
          <w:sz w:val="28"/>
          <w:szCs w:val="28"/>
        </w:rPr>
        <w:t>.Н</w:t>
      </w:r>
      <w:proofErr w:type="gramEnd"/>
      <w:r w:rsidRPr="003C76CB">
        <w:rPr>
          <w:sz w:val="28"/>
          <w:szCs w:val="28"/>
        </w:rPr>
        <w:t>овокузнецк</w:t>
      </w:r>
      <w:proofErr w:type="spellEnd"/>
      <w:r w:rsidRPr="003C76CB">
        <w:rPr>
          <w:sz w:val="28"/>
          <w:szCs w:val="28"/>
        </w:rPr>
        <w:t xml:space="preserve">,  </w:t>
      </w:r>
      <w:proofErr w:type="spellStart"/>
      <w:r w:rsidRPr="003C76CB">
        <w:rPr>
          <w:sz w:val="28"/>
          <w:szCs w:val="28"/>
        </w:rPr>
        <w:t>ул.Франкфурта</w:t>
      </w:r>
      <w:proofErr w:type="spellEnd"/>
      <w:r w:rsidRPr="003C76CB">
        <w:rPr>
          <w:sz w:val="28"/>
          <w:szCs w:val="28"/>
        </w:rPr>
        <w:t>, 9А.</w:t>
      </w:r>
    </w:p>
    <w:p w:rsidR="003C76CB" w:rsidRPr="003C76CB" w:rsidRDefault="003C76CB" w:rsidP="003C76CB">
      <w:pPr>
        <w:pStyle w:val="a3"/>
        <w:ind w:firstLine="567"/>
        <w:rPr>
          <w:sz w:val="28"/>
          <w:szCs w:val="28"/>
        </w:rPr>
      </w:pPr>
      <w:r w:rsidRPr="003C76CB">
        <w:rPr>
          <w:sz w:val="28"/>
          <w:szCs w:val="28"/>
        </w:rPr>
        <w:t xml:space="preserve">3. Отделу по работе со средствами массовой информации администрации города Новокузнецка  (В.Г. Клишина)  в  течение  трех  дней  со  дня  принятия  опубликовать  настоящее  распоряжение  в городской газете «Новокузнецк». </w:t>
      </w:r>
    </w:p>
    <w:p w:rsidR="003C76CB" w:rsidRPr="003C76CB" w:rsidRDefault="003C76CB" w:rsidP="003C76CB">
      <w:pPr>
        <w:pStyle w:val="a3"/>
        <w:ind w:firstLine="567"/>
        <w:rPr>
          <w:sz w:val="28"/>
          <w:szCs w:val="28"/>
        </w:rPr>
      </w:pPr>
      <w:r w:rsidRPr="003C76CB">
        <w:rPr>
          <w:sz w:val="28"/>
          <w:szCs w:val="28"/>
        </w:rPr>
        <w:t xml:space="preserve">4. Комитету градостроительства и земельных ресурсов администрации города Новокузнецка  (А.В. Токарев) в  течение  трех  дней  со  дня  принятия  </w:t>
      </w:r>
      <w:proofErr w:type="gramStart"/>
      <w:r w:rsidRPr="003C76CB">
        <w:rPr>
          <w:sz w:val="28"/>
          <w:szCs w:val="28"/>
        </w:rPr>
        <w:lastRenderedPageBreak/>
        <w:t>разместить</w:t>
      </w:r>
      <w:proofErr w:type="gramEnd"/>
      <w:r w:rsidRPr="003C76CB">
        <w:rPr>
          <w:sz w:val="28"/>
          <w:szCs w:val="28"/>
        </w:rPr>
        <w:t xml:space="preserve">  настоящее  распоряжение  на  официальном  сайте  администрации  города  Новокузнецка в сети «Интернет».</w:t>
      </w:r>
    </w:p>
    <w:p w:rsidR="00852FD3" w:rsidRPr="003C76CB" w:rsidRDefault="003C76CB" w:rsidP="003C76CB">
      <w:pPr>
        <w:pStyle w:val="a8"/>
        <w:rPr>
          <w:sz w:val="28"/>
          <w:szCs w:val="28"/>
        </w:rPr>
      </w:pPr>
      <w:r w:rsidRPr="003C76CB">
        <w:rPr>
          <w:sz w:val="28"/>
          <w:szCs w:val="28"/>
        </w:rPr>
        <w:t xml:space="preserve">5. </w:t>
      </w:r>
      <w:proofErr w:type="gramStart"/>
      <w:r w:rsidRPr="003C76CB">
        <w:rPr>
          <w:sz w:val="28"/>
          <w:szCs w:val="28"/>
        </w:rPr>
        <w:t>Контроль  за</w:t>
      </w:r>
      <w:proofErr w:type="gramEnd"/>
      <w:r w:rsidRPr="003C76CB">
        <w:rPr>
          <w:sz w:val="28"/>
          <w:szCs w:val="28"/>
        </w:rPr>
        <w:t xml:space="preserve">  исполнением  настоящего распоряжения  возложить  на  заместителя Главы города по строительству (В.В. Солоненко).</w:t>
      </w:r>
    </w:p>
    <w:p w:rsidR="00852FD3" w:rsidRDefault="00852FD3" w:rsidP="003C76CB">
      <w:pPr>
        <w:pStyle w:val="a5"/>
        <w:spacing w:before="720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46123">
        <w:rPr>
          <w:rFonts w:ascii="Times New Roman" w:hAnsi="Times New Roman"/>
          <w:sz w:val="28"/>
          <w:szCs w:val="28"/>
        </w:rPr>
        <w:t>Глава города</w:t>
      </w:r>
      <w:r w:rsidR="00670D4F">
        <w:rPr>
          <w:rFonts w:ascii="Times New Roman" w:hAnsi="Times New Roman"/>
          <w:sz w:val="28"/>
          <w:szCs w:val="28"/>
        </w:rPr>
        <w:tab/>
      </w:r>
      <w:r w:rsidR="00670D4F">
        <w:rPr>
          <w:rFonts w:ascii="Times New Roman" w:hAnsi="Times New Roman"/>
          <w:sz w:val="28"/>
          <w:szCs w:val="28"/>
        </w:rPr>
        <w:tab/>
      </w:r>
      <w:r w:rsidR="00670D4F">
        <w:rPr>
          <w:rFonts w:ascii="Times New Roman" w:hAnsi="Times New Roman"/>
          <w:sz w:val="28"/>
          <w:szCs w:val="28"/>
        </w:rPr>
        <w:tab/>
      </w:r>
      <w:r w:rsidR="00670D4F">
        <w:rPr>
          <w:rFonts w:ascii="Times New Roman" w:hAnsi="Times New Roman"/>
          <w:sz w:val="28"/>
          <w:szCs w:val="28"/>
        </w:rPr>
        <w:tab/>
      </w:r>
      <w:r w:rsidR="00670D4F">
        <w:rPr>
          <w:rFonts w:ascii="Times New Roman" w:hAnsi="Times New Roman"/>
          <w:sz w:val="28"/>
          <w:szCs w:val="28"/>
        </w:rPr>
        <w:tab/>
      </w:r>
      <w:r w:rsidR="00670D4F">
        <w:rPr>
          <w:rFonts w:ascii="Times New Roman" w:hAnsi="Times New Roman"/>
          <w:sz w:val="28"/>
          <w:szCs w:val="28"/>
        </w:rPr>
        <w:tab/>
      </w:r>
      <w:r w:rsidR="00670D4F">
        <w:rPr>
          <w:rFonts w:ascii="Times New Roman" w:hAnsi="Times New Roman"/>
          <w:sz w:val="28"/>
          <w:szCs w:val="28"/>
        </w:rPr>
        <w:tab/>
      </w:r>
      <w:r w:rsidR="00670D4F">
        <w:rPr>
          <w:rFonts w:ascii="Times New Roman" w:hAnsi="Times New Roman"/>
          <w:sz w:val="28"/>
          <w:szCs w:val="28"/>
        </w:rPr>
        <w:tab/>
      </w:r>
      <w:r w:rsidR="00670D4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С.Н. Кузнецов</w:t>
      </w:r>
    </w:p>
    <w:p w:rsidR="003C76CB" w:rsidRDefault="003C76CB" w:rsidP="003C76CB">
      <w:pPr>
        <w:pStyle w:val="a5"/>
        <w:spacing w:before="720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852FD3" w:rsidRPr="000B0D3F" w:rsidRDefault="00852FD3" w:rsidP="003D4F26">
      <w:pPr>
        <w:pStyle w:val="a5"/>
        <w:spacing w:after="0" w:line="240" w:lineRule="auto"/>
        <w:ind w:left="0"/>
        <w:jc w:val="both"/>
        <w:rPr>
          <w:sz w:val="28"/>
          <w:szCs w:val="28"/>
        </w:rPr>
      </w:pPr>
      <w:bookmarkStart w:id="0" w:name="_GoBack"/>
      <w:bookmarkEnd w:id="0"/>
    </w:p>
    <w:sectPr w:rsidR="00852FD3" w:rsidRPr="000B0D3F" w:rsidSect="001526E2">
      <w:headerReference w:type="default" r:id="rId9"/>
      <w:pgSz w:w="11906" w:h="16838" w:code="9"/>
      <w:pgMar w:top="1135" w:right="849" w:bottom="1134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6CB" w:rsidRDefault="003C76CB" w:rsidP="003C76CB">
      <w:r>
        <w:separator/>
      </w:r>
    </w:p>
  </w:endnote>
  <w:endnote w:type="continuationSeparator" w:id="0">
    <w:p w:rsidR="003C76CB" w:rsidRDefault="003C76CB" w:rsidP="003C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6CB" w:rsidRDefault="003C76CB" w:rsidP="003C76CB">
      <w:r>
        <w:separator/>
      </w:r>
    </w:p>
  </w:footnote>
  <w:footnote w:type="continuationSeparator" w:id="0">
    <w:p w:rsidR="003C76CB" w:rsidRDefault="003C76CB" w:rsidP="003C76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8720480"/>
      <w:docPartObj>
        <w:docPartGallery w:val="Page Numbers (Top of Page)"/>
        <w:docPartUnique/>
      </w:docPartObj>
    </w:sdtPr>
    <w:sdtEndPr/>
    <w:sdtContent>
      <w:p w:rsidR="00FE21E0" w:rsidRDefault="00FE21E0">
        <w:pPr>
          <w:pStyle w:val="a9"/>
          <w:jc w:val="center"/>
        </w:pPr>
      </w:p>
      <w:p w:rsidR="00FE21E0" w:rsidRDefault="00FE21E0">
        <w:pPr>
          <w:pStyle w:val="a9"/>
          <w:jc w:val="center"/>
        </w:pPr>
      </w:p>
      <w:p w:rsidR="00FE21E0" w:rsidRDefault="003D4F26">
        <w:pPr>
          <w:pStyle w:val="a9"/>
          <w:jc w:val="center"/>
        </w:pPr>
      </w:p>
    </w:sdtContent>
  </w:sdt>
  <w:p w:rsidR="003C76CB" w:rsidRDefault="003C76C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01D"/>
    <w:rsid w:val="00074502"/>
    <w:rsid w:val="00095B89"/>
    <w:rsid w:val="000C55CA"/>
    <w:rsid w:val="001526E2"/>
    <w:rsid w:val="001B3D2E"/>
    <w:rsid w:val="001D18CF"/>
    <w:rsid w:val="00282A6E"/>
    <w:rsid w:val="003275EB"/>
    <w:rsid w:val="003C76CB"/>
    <w:rsid w:val="003D4F26"/>
    <w:rsid w:val="00485386"/>
    <w:rsid w:val="00505ABE"/>
    <w:rsid w:val="00611AF6"/>
    <w:rsid w:val="00615847"/>
    <w:rsid w:val="00670D4F"/>
    <w:rsid w:val="006B4237"/>
    <w:rsid w:val="006F70A7"/>
    <w:rsid w:val="007D21EC"/>
    <w:rsid w:val="007E0115"/>
    <w:rsid w:val="00852FD3"/>
    <w:rsid w:val="00882037"/>
    <w:rsid w:val="008A235D"/>
    <w:rsid w:val="008D0E0E"/>
    <w:rsid w:val="00936B48"/>
    <w:rsid w:val="00980F78"/>
    <w:rsid w:val="00986488"/>
    <w:rsid w:val="00993262"/>
    <w:rsid w:val="00A25751"/>
    <w:rsid w:val="00A31E7D"/>
    <w:rsid w:val="00A97BEF"/>
    <w:rsid w:val="00AF7825"/>
    <w:rsid w:val="00B15B15"/>
    <w:rsid w:val="00B53D68"/>
    <w:rsid w:val="00C20B87"/>
    <w:rsid w:val="00C40BA3"/>
    <w:rsid w:val="00D8787E"/>
    <w:rsid w:val="00D953C9"/>
    <w:rsid w:val="00E367B2"/>
    <w:rsid w:val="00EE501D"/>
    <w:rsid w:val="00FE21E0"/>
    <w:rsid w:val="00FF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FD3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52FD3"/>
    <w:pPr>
      <w:keepNext/>
      <w:widowControl/>
      <w:overflowPunct w:val="0"/>
      <w:autoSpaceDE w:val="0"/>
      <w:autoSpaceDN w:val="0"/>
      <w:adjustRightInd w:val="0"/>
      <w:spacing w:before="240" w:after="360"/>
      <w:ind w:firstLine="0"/>
      <w:jc w:val="center"/>
      <w:textAlignment w:val="baseline"/>
      <w:outlineLvl w:val="0"/>
    </w:pPr>
    <w:rPr>
      <w:spacing w:val="104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2FD3"/>
    <w:rPr>
      <w:rFonts w:ascii="Times New Roman" w:eastAsia="Times New Roman" w:hAnsi="Times New Roman" w:cs="Times New Roman"/>
      <w:spacing w:val="104"/>
      <w:sz w:val="32"/>
      <w:szCs w:val="32"/>
      <w:lang w:eastAsia="ru-RU"/>
    </w:rPr>
  </w:style>
  <w:style w:type="paragraph" w:styleId="a3">
    <w:name w:val="Body Text"/>
    <w:basedOn w:val="a"/>
    <w:link w:val="a4"/>
    <w:rsid w:val="00852FD3"/>
    <w:pPr>
      <w:widowControl/>
      <w:ind w:firstLine="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852F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52FD3"/>
    <w:pPr>
      <w:widowControl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852F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2FD3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unhideWhenUsed/>
    <w:rsid w:val="000C55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C55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8A235D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3C76C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C76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C76C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C76C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FD3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52FD3"/>
    <w:pPr>
      <w:keepNext/>
      <w:widowControl/>
      <w:overflowPunct w:val="0"/>
      <w:autoSpaceDE w:val="0"/>
      <w:autoSpaceDN w:val="0"/>
      <w:adjustRightInd w:val="0"/>
      <w:spacing w:before="240" w:after="360"/>
      <w:ind w:firstLine="0"/>
      <w:jc w:val="center"/>
      <w:textAlignment w:val="baseline"/>
      <w:outlineLvl w:val="0"/>
    </w:pPr>
    <w:rPr>
      <w:spacing w:val="104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2FD3"/>
    <w:rPr>
      <w:rFonts w:ascii="Times New Roman" w:eastAsia="Times New Roman" w:hAnsi="Times New Roman" w:cs="Times New Roman"/>
      <w:spacing w:val="104"/>
      <w:sz w:val="32"/>
      <w:szCs w:val="32"/>
      <w:lang w:eastAsia="ru-RU"/>
    </w:rPr>
  </w:style>
  <w:style w:type="paragraph" w:styleId="a3">
    <w:name w:val="Body Text"/>
    <w:basedOn w:val="a"/>
    <w:link w:val="a4"/>
    <w:rsid w:val="00852FD3"/>
    <w:pPr>
      <w:widowControl/>
      <w:ind w:firstLine="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852F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52FD3"/>
    <w:pPr>
      <w:widowControl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852F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2FD3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unhideWhenUsed/>
    <w:rsid w:val="000C55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C55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8A235D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3C76C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C76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C76C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C76C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1B1E9-91CE-4064-8CAC-96890CD47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roza</dc:creator>
  <cp:keywords/>
  <dc:description/>
  <cp:lastModifiedBy>jilina</cp:lastModifiedBy>
  <cp:revision>39</cp:revision>
  <cp:lastPrinted>2016-01-25T01:40:00Z</cp:lastPrinted>
  <dcterms:created xsi:type="dcterms:W3CDTF">2015-12-10T07:24:00Z</dcterms:created>
  <dcterms:modified xsi:type="dcterms:W3CDTF">2016-02-04T03:03:00Z</dcterms:modified>
</cp:coreProperties>
</file>